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500d18" w14:textId="a500d1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961165">
        <w:t>791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961165">
        <w:t>91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961165" w:rsidP="00961165" w:rsidRDefault="00961165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961165" w:rsidP="00B3614A" w:rsidRDefault="00961165">
      <w:pPr>
        <w:tabs>
          <w:tab w:val="left" w:pos="709"/>
        </w:tabs>
        <w:jc w:val="both"/>
      </w:pP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6116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61165">
        <w:t>MAGDIĆ d.o.o., Karlovac, Brune Bušića 19, OIB: 49511439036</w:t>
      </w:r>
    </w:p>
    <w:p w:rsidR="00961165" w:rsidP="00961165" w:rsidRDefault="0096116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1165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611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116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6116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6116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6116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1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116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11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11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541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St-2791/2019</izvorni_sadrzaj>
    <derivirana_varijabla naziv="DomainObject.Predmet.OznakaBroj_1">St-2791/2019</derivirana_varijabla>
  </DomainObject.Predmet.OznakaBroj>
  <DomainObject.Predmet.OznakaBrojOptuznogAkta>
    <izvorni_sadrzaj>04-06-19-4898</izvorni_sadrzaj>
    <derivirana_varijabla naziv="DomainObject.Predmet.OznakaBrojOptuznogAkta_1">04-06-19-4898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MAGDIĆ d.o.o.</izvorni_sadrzaj>
    <derivirana_varijabla naziv="DomainObject.Predmet.ProtustrankaFormated_1">  MAGDIĆ d.o.o.</derivirana_varijabla>
  </DomainObject.Predmet.ProtustrankaFormated>
  <DomainObject.Predmet.ProtustrankaFormatedOIB>
    <izvorni_sadrzaj>  MAGDIĆ d.o.o., OIB 49511439036</izvorni_sadrzaj>
    <derivirana_varijabla naziv="DomainObject.Predmet.ProtustrankaFormatedOIB_1">  MAGDIĆ d.o.o., OIB 49511439036</derivirana_varijabla>
  </DomainObject.Predmet.ProtustrankaFormatedOIB>
  <DomainObject.Predmet.ProtustrankaFormatedWithAdress>
    <izvorni_sadrzaj> MAGDIĆ d.o.o., Brune Bušića 19, 47000 Karlovac</izvorni_sadrzaj>
    <derivirana_varijabla naziv="DomainObject.Predmet.ProtustrankaFormatedWithAdress_1"> MAGDIĆ d.o.o., Brune Bušića 19, 47000 Karlovac</derivirana_varijabla>
  </DomainObject.Predmet.ProtustrankaFormatedWithAdress>
  <DomainObject.Predmet.ProtustrankaFormatedWithAdressOIB>
    <izvorni_sadrzaj> MAGDIĆ d.o.o., OIB 49511439036, Brune Bušića 19, 47000 Karlovac</izvorni_sadrzaj>
    <derivirana_varijabla naziv="DomainObject.Predmet.ProtustrankaFormatedWithAdressOIB_1"> MAGDIĆ d.o.o., OIB 49511439036, Brune Bušića 19, 47000 Karlovac</derivirana_varijabla>
  </DomainObject.Predmet.ProtustrankaFormatedWithAdressOIB>
  <DomainObject.Predmet.ProtustrankaWithAdress>
    <izvorni_sadrzaj>MAGDIĆ d.o.o. Brune Bušića 19, 47000 Karlovac</izvorni_sadrzaj>
    <derivirana_varijabla naziv="DomainObject.Predmet.ProtustrankaWithAdress_1">MAGDIĆ d.o.o. Brune Bušića 19, 47000 Karlovac</derivirana_varijabla>
  </DomainObject.Predmet.ProtustrankaWithAdress>
  <DomainObject.Predmet.ProtustrankaWithAdressOIB>
    <izvorni_sadrzaj>MAGDIĆ d.o.o., OIB 49511439036, Brune Bušića 19, 47000 Karlovac</izvorni_sadrzaj>
    <derivirana_varijabla naziv="DomainObject.Predmet.ProtustrankaWithAdressOIB_1">MAGDIĆ d.o.o., OIB 49511439036, Brune Bušića 19, 47000 Karlovac</derivirana_varijabla>
  </DomainObject.Predmet.ProtustrankaWithAdressOIB>
  <DomainObject.Predmet.ProtustrankaNazivFormated>
    <izvorni_sadrzaj>MAGDIĆ d.o.o.</izvorni_sadrzaj>
    <derivirana_varijabla naziv="DomainObject.Predmet.ProtustrankaNazivFormated_1">MAGDIĆ d.o.o.</derivirana_varijabla>
  </DomainObject.Predmet.ProtustrankaNazivFormated>
  <DomainObject.Predmet.ProtustrankaNazivFormatedOIB>
    <izvorni_sadrzaj>MAGDIĆ d.o.o., OIB 49511439036</izvorni_sadrzaj>
    <derivirana_varijabla naziv="DomainObject.Predmet.ProtustrankaNazivFormatedOIB_1">MAGDIĆ d.o.o., OIB 49511439036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MAGDIĆ d.o.o.</item>
    </izvorni_sadrzaj>
    <derivirana_varijabla naziv="DomainObject.Predmet.ProtuStrankaListFormated_1">
      <item>MAGDIĆ d.o.o.</item>
    </derivirana_varijabla>
  </DomainObject.Predmet.ProtuStrankaListFormated>
  <DomainObject.Predmet.ProtuStrankaListFormatedOIB>
    <izvorni_sadrzaj>
      <item>MAGDIĆ d.o.o., OIB 49511439036</item>
    </izvorni_sadrzaj>
    <derivirana_varijabla naziv="DomainObject.Predmet.ProtuStrankaListFormatedOIB_1">
      <item>MAGDIĆ d.o.o., OIB 49511439036</item>
    </derivirana_varijabla>
  </DomainObject.Predmet.ProtuStrankaListFormatedOIB>
  <DomainObject.Predmet.ProtuStrankaListFormatedWithAdress>
    <izvorni_sadrzaj>
      <item>MAGDIĆ d.o.o., Brune Bušića 19, 47000 Karlovac</item>
    </izvorni_sadrzaj>
    <derivirana_varijabla naziv="DomainObject.Predmet.ProtuStrankaListFormatedWithAdress_1">
      <item>MAGDIĆ d.o.o., Brune Bušića 19, 47000 Karlovac</item>
    </derivirana_varijabla>
  </DomainObject.Predmet.ProtuStrankaListFormatedWithAdress>
  <DomainObject.Predmet.ProtuStrankaListFormatedWithAdressOIB>
    <izvorni_sadrzaj>
      <item>MAGDIĆ d.o.o., OIB 49511439036, Brune Bušića 19, 47000 Karlovac</item>
    </izvorni_sadrzaj>
    <derivirana_varijabla naziv="DomainObject.Predmet.ProtuStrankaListFormatedWithAdressOIB_1">
      <item>MAGDIĆ d.o.o., OIB 49511439036, Brune Bušića 19, 47000 Karlovac</item>
    </derivirana_varijabla>
  </DomainObject.Predmet.ProtuStrankaListFormatedWithAdressOIB>
  <DomainObject.Predmet.ProtuStrankaListNazivFormated>
    <izvorni_sadrzaj>
      <item>MAGDIĆ d.o.o.</item>
    </izvorni_sadrzaj>
    <derivirana_varijabla naziv="DomainObject.Predmet.ProtuStrankaListNazivFormated_1">
      <item>MAGDIĆ d.o.o.</item>
    </derivirana_varijabla>
  </DomainObject.Predmet.ProtuStrankaListNazivFormated>
  <DomainObject.Predmet.ProtuStrankaListNazivFormatedOIB>
    <izvorni_sadrzaj>
      <item>MAGDIĆ d.o.o., OIB 49511439036</item>
    </izvorni_sadrzaj>
    <derivirana_varijabla naziv="DomainObject.Predmet.ProtuStrankaListNazivFormatedOIB_1">
      <item>MAGDIĆ d.o.o., OIB 49511439036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MAGDIĆ d.o.o.</izvorni_sadrzaj>
    <derivirana_varijabla naziv="DomainObject.Predmet.ProtustrankaIDrugi_1">MAGDIĆ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MAGDIĆ d.o.o., OIB 49511439036, Brune Bušića 19, 47000 Karlovac</izvorni_sadrzaj>
    <derivirana_varijabla naziv="DomainObject.Predmet.ProtustrankaIDrugiAdressOIB_1">MAGDIĆ d.o.o., OIB 49511439036, Brune Bušića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MAGDIĆ d.o.o.</item>
      <item>Financijska agencija</item>
    </izvorni_sadrzaj>
    <derivirana_varijabla naziv="DomainObject.Predmet.SudioniciListNaziv_1">
      <item>MAGDIĆ d.o.o.</item>
      <item>Financijska agencija</item>
    </derivirana_varijabla>
  </DomainObject.Predmet.SudioniciListNaziv>
  <DomainObject.Predmet.SudioniciListAdressOIB>
    <izvorni_sadrzaj>
      <item>MAGDIĆ d.o.o., OIB 49511439036, Brune Bušića 19,47000 Karlovac</item>
      <item>Financijska agencija, OIB 85821130368, UL.PAVLA VITEZOVIĆA 1,47000 Karlovac</item>
    </izvorni_sadrzaj>
    <derivirana_varijabla naziv="DomainObject.Predmet.SudioniciListAdressOIB_1">
      <item>MAGDIĆ d.o.o., OIB 49511439036, Brune Bušića 19,47000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49511439036</item>
      <item>, OIB 85821130368</item>
    </izvorni_sadrzaj>
    <derivirana_varijabla naziv="DomainObject.Predmet.SudioniciListNazivOIB_1">
      <item>, OIB 49511439036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807</properties:Characters>
  <properties:Lines>45</properties:Lines>
  <properties:Paragraphs>24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2019-12-16T10:30:00Z</cp:lastPrinted>
  <dcterms:modified xmlns:xsi="http://www.w3.org/2001/XMLSchema-instance" xsi:type="dcterms:W3CDTF">2019-12-16T10:30:00Z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